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E63EE4" w:rsidRPr="0052539B" w14:paraId="76C81E88" w14:textId="77777777" w:rsidTr="00E63EE4">
        <w:tc>
          <w:tcPr>
            <w:tcW w:w="2835" w:type="dxa"/>
            <w:vAlign w:val="center"/>
          </w:tcPr>
          <w:p w14:paraId="2C707C69" w14:textId="77777777" w:rsidR="00E63EE4" w:rsidRDefault="00DA6F86" w:rsidP="00E63EE4">
            <w:pPr>
              <w:rPr>
                <w:rFonts w:asciiTheme="minorEastAsia" w:hAnsiTheme="minorEastAsia"/>
                <w:szCs w:val="21"/>
              </w:rPr>
            </w:pPr>
            <w:r w:rsidRPr="00DA6F86">
              <w:rPr>
                <w:rFonts w:asciiTheme="minorEastAsia" w:hAnsiTheme="minorEastAsia" w:hint="eastAsia"/>
                <w:szCs w:val="21"/>
              </w:rPr>
              <w:t>ソーシャルワーク演習</w:t>
            </w:r>
          </w:p>
          <w:p w14:paraId="423D86C5" w14:textId="726190D2" w:rsidR="0052539B" w:rsidRPr="0052539B" w:rsidRDefault="00DA6F86" w:rsidP="00E63EE4">
            <w:pPr>
              <w:rPr>
                <w:rFonts w:asciiTheme="minorEastAsia" w:hAnsiTheme="minorEastAsia"/>
                <w:szCs w:val="21"/>
              </w:rPr>
            </w:pPr>
            <w:r w:rsidRPr="00DA6F86">
              <w:rPr>
                <w:rFonts w:asciiTheme="minorEastAsia" w:hAnsiTheme="minorEastAsia" w:hint="eastAsia"/>
                <w:szCs w:val="21"/>
              </w:rPr>
              <w:t>（精神保健福祉士）</w:t>
            </w:r>
          </w:p>
        </w:tc>
        <w:tc>
          <w:tcPr>
            <w:tcW w:w="1020" w:type="dxa"/>
            <w:vAlign w:val="center"/>
          </w:tcPr>
          <w:p w14:paraId="67A7814F" w14:textId="14626241" w:rsidR="0052539B" w:rsidRPr="0052539B" w:rsidRDefault="00DA6F86" w:rsidP="00E63EE4">
            <w:pPr>
              <w:jc w:val="center"/>
              <w:rPr>
                <w:rFonts w:asciiTheme="minorEastAsia" w:hAnsiTheme="minorEastAsia"/>
                <w:szCs w:val="21"/>
              </w:rPr>
            </w:pPr>
            <w:r>
              <w:rPr>
                <w:rFonts w:asciiTheme="minorEastAsia" w:hAnsiTheme="minorEastAsia" w:hint="eastAsia"/>
                <w:szCs w:val="21"/>
              </w:rPr>
              <w:t>1</w:t>
            </w:r>
            <w:r w:rsidR="0052539B" w:rsidRPr="0052539B">
              <w:rPr>
                <w:rFonts w:asciiTheme="minorEastAsia" w:hAnsiTheme="minorEastAsia" w:hint="eastAsia"/>
                <w:szCs w:val="21"/>
              </w:rPr>
              <w:t>単位め</w:t>
            </w:r>
          </w:p>
        </w:tc>
        <w:tc>
          <w:tcPr>
            <w:tcW w:w="1701" w:type="dxa"/>
          </w:tcPr>
          <w:p w14:paraId="23FDCFD6"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E63EE4" w:rsidRPr="0052539B" w:rsidRDefault="00E63EE4" w:rsidP="0052539B">
            <w:pPr>
              <w:jc w:val="left"/>
              <w:rPr>
                <w:rFonts w:asciiTheme="minorEastAsia" w:hAnsiTheme="minorEastAsia"/>
                <w:szCs w:val="21"/>
              </w:rPr>
            </w:pPr>
          </w:p>
        </w:tc>
        <w:tc>
          <w:tcPr>
            <w:tcW w:w="2948" w:type="dxa"/>
          </w:tcPr>
          <w:p w14:paraId="5B1B0ED8"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E63EE4" w:rsidRPr="0052539B" w:rsidRDefault="00E63EE4"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2BE32932" w14:textId="381566F6" w:rsidR="00140FB9" w:rsidRPr="00140FB9" w:rsidRDefault="0052539B" w:rsidP="00E63EE4">
      <w:pPr>
        <w:ind w:left="420" w:hangingChars="200" w:hanging="420"/>
        <w:rPr>
          <w:szCs w:val="21"/>
        </w:rPr>
      </w:pPr>
      <w:r>
        <w:rPr>
          <w:rFonts w:hint="eastAsia"/>
          <w:szCs w:val="21"/>
        </w:rPr>
        <w:t>（課　題）</w:t>
      </w:r>
      <w:r w:rsidR="00140FB9" w:rsidRPr="00140FB9">
        <w:rPr>
          <w:rFonts w:hint="eastAsia"/>
          <w:szCs w:val="21"/>
        </w:rPr>
        <w:t>※スクーリング事前レポート（所定の期日までに提出）</w:t>
      </w:r>
    </w:p>
    <w:p w14:paraId="31A2BC03" w14:textId="44B023C1" w:rsidR="0052539B" w:rsidRDefault="00140FB9" w:rsidP="00140FB9">
      <w:pPr>
        <w:ind w:firstLineChars="100" w:firstLine="210"/>
        <w:rPr>
          <w:szCs w:val="21"/>
        </w:rPr>
      </w:pPr>
      <w:r w:rsidRPr="00140FB9">
        <w:rPr>
          <w:rFonts w:hint="eastAsia"/>
          <w:szCs w:val="21"/>
        </w:rPr>
        <w:t>生活モデルにおいて人と環境の交互作用を重視し、人と環境の接触面に介入することについて具体的に説明してください。</w:t>
      </w:r>
    </w:p>
    <w:p w14:paraId="486904F2" w14:textId="0FF58DDB" w:rsidR="0052539B" w:rsidRPr="001E3669" w:rsidRDefault="0052539B" w:rsidP="001E3669"/>
    <w:p w14:paraId="24726DE4" w14:textId="1BD57A6F" w:rsidR="0052539B" w:rsidRPr="001E3669" w:rsidRDefault="0052539B" w:rsidP="001E3669">
      <w:r w:rsidRPr="001E3669">
        <w:rPr>
          <w:rFonts w:hint="eastAsia"/>
        </w:rPr>
        <w:t>（解　答）</w:t>
      </w:r>
    </w:p>
    <w:p w14:paraId="5A4FCE98" w14:textId="77777777" w:rsidR="00E63EE4" w:rsidRPr="001E3669" w:rsidRDefault="00E63EE4" w:rsidP="001E3669">
      <w:bookmarkStart w:id="0" w:name="_GoBack"/>
      <w:bookmarkEnd w:id="0"/>
    </w:p>
    <w:sectPr w:rsidR="00E63EE4" w:rsidRPr="001E3669"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F88A4" w14:textId="77777777" w:rsidR="00270449" w:rsidRDefault="00270449" w:rsidP="000A3C53">
      <w:r>
        <w:separator/>
      </w:r>
    </w:p>
  </w:endnote>
  <w:endnote w:type="continuationSeparator" w:id="0">
    <w:p w14:paraId="4E5F8E7B" w14:textId="77777777" w:rsidR="00270449" w:rsidRDefault="00270449"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955319"/>
      <w:docPartObj>
        <w:docPartGallery w:val="Page Numbers (Bottom of Page)"/>
        <w:docPartUnique/>
      </w:docPartObj>
    </w:sdtPr>
    <w:sdtEndPr/>
    <w:sdtContent>
      <w:p w14:paraId="7A818F05" w14:textId="028AA51D" w:rsidR="00E63EE4" w:rsidRDefault="00E63EE4">
        <w:pPr>
          <w:pStyle w:val="a6"/>
          <w:jc w:val="center"/>
        </w:pPr>
        <w:r>
          <w:fldChar w:fldCharType="begin"/>
        </w:r>
        <w:r>
          <w:instrText>PAGE   \* MERGEFORMAT</w:instrText>
        </w:r>
        <w:r>
          <w:fldChar w:fldCharType="separate"/>
        </w:r>
        <w:r w:rsidR="001E3669" w:rsidRPr="001E3669">
          <w:rPr>
            <w:noProof/>
            <w:lang w:val="ja-JP"/>
          </w:rPr>
          <w:t>1</w:t>
        </w:r>
        <w:r>
          <w:fldChar w:fldCharType="end"/>
        </w:r>
      </w:p>
    </w:sdtContent>
  </w:sdt>
  <w:p w14:paraId="49A33239" w14:textId="77777777" w:rsidR="00E63EE4" w:rsidRDefault="00E63E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F327C" w14:textId="77777777" w:rsidR="00270449" w:rsidRDefault="00270449" w:rsidP="000A3C53">
      <w:r>
        <w:separator/>
      </w:r>
    </w:p>
  </w:footnote>
  <w:footnote w:type="continuationSeparator" w:id="0">
    <w:p w14:paraId="672F25E0" w14:textId="77777777" w:rsidR="00270449" w:rsidRDefault="00270449"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40FB9"/>
    <w:rsid w:val="001B78D8"/>
    <w:rsid w:val="001E3669"/>
    <w:rsid w:val="00270449"/>
    <w:rsid w:val="00377A13"/>
    <w:rsid w:val="004C4443"/>
    <w:rsid w:val="0052539B"/>
    <w:rsid w:val="005C1CCB"/>
    <w:rsid w:val="006156FA"/>
    <w:rsid w:val="009F4859"/>
    <w:rsid w:val="00DA6F86"/>
    <w:rsid w:val="00E63EE4"/>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2025-03-06T06:09:00Z</dcterms:modified>
</cp:coreProperties>
</file>