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7E05D2" w:rsidRPr="0052539B" w14:paraId="76C81E88" w14:textId="77777777" w:rsidTr="007E05D2">
        <w:tc>
          <w:tcPr>
            <w:tcW w:w="2835" w:type="dxa"/>
            <w:vAlign w:val="center"/>
          </w:tcPr>
          <w:p w14:paraId="75695416" w14:textId="77777777" w:rsidR="007E05D2" w:rsidRDefault="00697DA2" w:rsidP="007E05D2">
            <w:pPr>
              <w:rPr>
                <w:rFonts w:asciiTheme="minorEastAsia" w:hAnsiTheme="minorEastAsia"/>
                <w:szCs w:val="21"/>
              </w:rPr>
            </w:pPr>
            <w:r w:rsidRPr="00697DA2">
              <w:rPr>
                <w:rFonts w:asciiTheme="minorEastAsia" w:hAnsiTheme="minorEastAsia" w:hint="eastAsia"/>
                <w:szCs w:val="21"/>
              </w:rPr>
              <w:t>ソーシャルワーク演習</w:t>
            </w:r>
          </w:p>
          <w:p w14:paraId="423D86C5" w14:textId="64CBC64D" w:rsidR="0052539B" w:rsidRPr="0052539B" w:rsidRDefault="00697DA2" w:rsidP="007E05D2">
            <w:pPr>
              <w:rPr>
                <w:rFonts w:asciiTheme="minorEastAsia" w:hAnsiTheme="minorEastAsia"/>
                <w:szCs w:val="21"/>
              </w:rPr>
            </w:pPr>
            <w:r w:rsidRPr="00697DA2">
              <w:rPr>
                <w:rFonts w:asciiTheme="minorEastAsia" w:hAnsiTheme="minorEastAsia" w:hint="eastAsia"/>
                <w:szCs w:val="21"/>
              </w:rPr>
              <w:t>（社会福祉士）</w:t>
            </w:r>
          </w:p>
        </w:tc>
        <w:tc>
          <w:tcPr>
            <w:tcW w:w="1020" w:type="dxa"/>
            <w:vAlign w:val="center"/>
          </w:tcPr>
          <w:p w14:paraId="67A7814F" w14:textId="39AE06C9" w:rsidR="0052539B" w:rsidRPr="0052539B" w:rsidRDefault="00697DA2" w:rsidP="007E05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788370FB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7E05D2" w:rsidRPr="0052539B" w:rsidRDefault="007E05D2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6592346F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7E05D2" w:rsidRPr="0052539B" w:rsidRDefault="007E05D2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56A3C0BD" w14:textId="053A995F" w:rsidR="00697DA2" w:rsidRPr="00697DA2" w:rsidRDefault="0052539B" w:rsidP="007E05D2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697DA2" w:rsidRPr="00697DA2">
        <w:rPr>
          <w:rFonts w:hint="eastAsia"/>
          <w:szCs w:val="21"/>
        </w:rPr>
        <w:t>（スクーリング事前課題）</w:t>
      </w:r>
    </w:p>
    <w:p w14:paraId="31A2BC03" w14:textId="6325F02C" w:rsidR="0052539B" w:rsidRDefault="00697DA2" w:rsidP="00697DA2">
      <w:pPr>
        <w:ind w:firstLineChars="100" w:firstLine="210"/>
        <w:rPr>
          <w:szCs w:val="21"/>
        </w:rPr>
      </w:pPr>
      <w:r w:rsidRPr="00697DA2">
        <w:rPr>
          <w:rFonts w:hint="eastAsia"/>
          <w:szCs w:val="21"/>
        </w:rPr>
        <w:t>心理社会的アプローチ、機能的アプローチなど主要なアプローチの特徴と共通基盤を説明してください。</w:t>
      </w:r>
    </w:p>
    <w:p w14:paraId="486904F2" w14:textId="1D5F96CC" w:rsidR="0052539B" w:rsidRPr="005E7664" w:rsidRDefault="0052539B" w:rsidP="005E7664"/>
    <w:p w14:paraId="24726DE4" w14:textId="1BD57A6F" w:rsidR="0052539B" w:rsidRPr="005E7664" w:rsidRDefault="0052539B" w:rsidP="005E7664">
      <w:r w:rsidRPr="005E7664">
        <w:rPr>
          <w:rFonts w:hint="eastAsia"/>
        </w:rPr>
        <w:t>（解　答）</w:t>
      </w:r>
    </w:p>
    <w:p w14:paraId="7328F48C" w14:textId="77777777" w:rsidR="007E05D2" w:rsidRPr="005E7664" w:rsidRDefault="007E05D2" w:rsidP="005E7664">
      <w:bookmarkStart w:id="0" w:name="_GoBack"/>
      <w:bookmarkEnd w:id="0"/>
    </w:p>
    <w:sectPr w:rsidR="007E05D2" w:rsidRPr="005E7664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D474E" w14:textId="77777777" w:rsidR="000E5A0F" w:rsidRDefault="000E5A0F" w:rsidP="000A3C53">
      <w:r>
        <w:separator/>
      </w:r>
    </w:p>
  </w:endnote>
  <w:endnote w:type="continuationSeparator" w:id="0">
    <w:p w14:paraId="0468E1F7" w14:textId="77777777" w:rsidR="000E5A0F" w:rsidRDefault="000E5A0F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154135"/>
      <w:docPartObj>
        <w:docPartGallery w:val="Page Numbers (Bottom of Page)"/>
        <w:docPartUnique/>
      </w:docPartObj>
    </w:sdtPr>
    <w:sdtEndPr/>
    <w:sdtContent>
      <w:p w14:paraId="31C37612" w14:textId="27B78D14" w:rsidR="007E05D2" w:rsidRDefault="007E05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664" w:rsidRPr="005E7664">
          <w:rPr>
            <w:noProof/>
            <w:lang w:val="ja-JP"/>
          </w:rPr>
          <w:t>1</w:t>
        </w:r>
        <w:r>
          <w:fldChar w:fldCharType="end"/>
        </w:r>
      </w:p>
    </w:sdtContent>
  </w:sdt>
  <w:p w14:paraId="31091853" w14:textId="77777777" w:rsidR="007E05D2" w:rsidRDefault="007E05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CFA3B" w14:textId="77777777" w:rsidR="000E5A0F" w:rsidRDefault="000E5A0F" w:rsidP="000A3C53">
      <w:r>
        <w:separator/>
      </w:r>
    </w:p>
  </w:footnote>
  <w:footnote w:type="continuationSeparator" w:id="0">
    <w:p w14:paraId="33BEC914" w14:textId="77777777" w:rsidR="000E5A0F" w:rsidRDefault="000E5A0F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0E5A0F"/>
    <w:rsid w:val="001B78D8"/>
    <w:rsid w:val="00377A13"/>
    <w:rsid w:val="004C4443"/>
    <w:rsid w:val="0052539B"/>
    <w:rsid w:val="005C1CCB"/>
    <w:rsid w:val="005E7664"/>
    <w:rsid w:val="006156FA"/>
    <w:rsid w:val="00697DA2"/>
    <w:rsid w:val="007E05D2"/>
    <w:rsid w:val="009F4859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2025-03-06T05:56:00Z</dcterms:modified>
</cp:coreProperties>
</file>